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 178fz</w:t>
      </w:r>
      <w:r w:rsidR="00EC5B89">
        <w:rPr>
          <w:rFonts w:ascii="Times New Roman" w:hAnsi="Times New Roman" w:cs="Times New Roman"/>
          <w:bCs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z w:val="24"/>
          <w:szCs w:val="24"/>
        </w:rPr>
        <w:t>0619000</w:t>
      </w:r>
      <w:r w:rsidR="00EC5B89">
        <w:rPr>
          <w:rFonts w:ascii="Times New Roman" w:hAnsi="Times New Roman" w:cs="Times New Roman"/>
          <w:bCs/>
          <w:sz w:val="24"/>
          <w:szCs w:val="24"/>
        </w:rPr>
        <w:t>1</w:t>
      </w:r>
      <w:r w:rsidR="00447780">
        <w:rPr>
          <w:rFonts w:ascii="Times New Roman" w:hAnsi="Times New Roman" w:cs="Times New Roman"/>
          <w:bCs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47780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447780">
        <w:rPr>
          <w:rFonts w:ascii="Times New Roman" w:hAnsi="Times New Roman" w:cs="Times New Roman"/>
          <w:sz w:val="24"/>
          <w:szCs w:val="24"/>
        </w:rPr>
        <w:t>195,4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447780">
        <w:rPr>
          <w:rFonts w:ascii="Times New Roman" w:hAnsi="Times New Roman" w:cs="Times New Roman"/>
          <w:sz w:val="24"/>
          <w:szCs w:val="24"/>
        </w:rPr>
        <w:t>Академика Вавилова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447780">
        <w:rPr>
          <w:rFonts w:ascii="Times New Roman" w:hAnsi="Times New Roman" w:cs="Times New Roman"/>
          <w:sz w:val="24"/>
          <w:szCs w:val="24"/>
        </w:rPr>
        <w:t>23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47780">
        <w:rPr>
          <w:rFonts w:ascii="Times New Roman" w:hAnsi="Times New Roman" w:cs="Times New Roman"/>
          <w:sz w:val="24"/>
          <w:szCs w:val="24"/>
        </w:rPr>
        <w:t>87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июня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60260F">
        <w:rPr>
          <w:rFonts w:ascii="Times New Roman" w:hAnsi="Times New Roman" w:cs="Times New Roman"/>
          <w:sz w:val="24"/>
          <w:szCs w:val="24"/>
        </w:rPr>
        <w:t>061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447780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C5B89">
        <w:rPr>
          <w:bCs/>
        </w:rPr>
        <w:t>24</w:t>
      </w:r>
      <w:r w:rsidR="00E57E53" w:rsidRPr="00E57E53">
        <w:rPr>
          <w:bCs/>
        </w:rPr>
        <w:t>.0</w:t>
      </w:r>
      <w:r w:rsidR="00E57E53">
        <w:rPr>
          <w:bCs/>
        </w:rPr>
        <w:t>6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22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C5B89">
        <w:rPr>
          <w:bCs/>
        </w:rPr>
        <w:t>24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C5B89">
        <w:rPr>
          <w:bCs/>
        </w:rPr>
        <w:t xml:space="preserve">26.07.2019 в </w:t>
      </w:r>
      <w:r w:rsidR="00447780">
        <w:rPr>
          <w:bCs/>
        </w:rPr>
        <w:t>15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EC5B89">
        <w:t>24</w:t>
      </w:r>
      <w:r w:rsidRPr="00E57E53">
        <w:t>0619000</w:t>
      </w:r>
      <w:r w:rsidR="00EC5B89">
        <w:t>1</w:t>
      </w:r>
      <w:r w:rsidR="00447780">
        <w:t>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5F7493"/>
    <w:rsid w:val="0060260F"/>
    <w:rsid w:val="0061342E"/>
    <w:rsid w:val="007C19E5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EB34CF-E7FA-4F03-9F7B-7A188EA90625}"/>
</file>

<file path=customXml/itemProps2.xml><?xml version="1.0" encoding="utf-8"?>
<ds:datastoreItem xmlns:ds="http://schemas.openxmlformats.org/officeDocument/2006/customXml" ds:itemID="{761FD6A0-D3A8-4238-A7BC-2AEA24E9A7BD}"/>
</file>

<file path=customXml/itemProps3.xml><?xml version="1.0" encoding="utf-8"?>
<ds:datastoreItem xmlns:ds="http://schemas.openxmlformats.org/officeDocument/2006/customXml" ds:itemID="{7692BB4E-FA54-4EC1-8A85-A9AD56BC1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2019-07-18T08:49:00Z</cp:lastPrinted>
  <dcterms:created xsi:type="dcterms:W3CDTF">2019-07-18T08:52:00Z</dcterms:created>
  <dcterms:modified xsi:type="dcterms:W3CDTF">2019-07-24T09:21:00Z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